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E2F72">
        <w:rPr>
          <w:rFonts w:ascii="Times New Roman" w:hAnsi="Times New Roman" w:cs="Times New Roman"/>
          <w:sz w:val="28"/>
        </w:rPr>
        <w:t>деятельность по образовательным программам соответствующих уровня и направленности»;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Уставом дошкольного образовательного учреждения.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1.4. 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2. Порядок приема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заявлениях для направления и приема (индивидуальный номер и дата подачи заявления);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статусах обработки заявлений, об основаниях их изменения и комментарии к ним;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документе о предоставлении места в государственной или муниципальной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документе о зачислении ребенка в государственную или муниципальную образовательную организацию.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2.8. 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2.11. В заявлении для направления и (или) приема родителями (законными представителями) ребенка указываются следующие сведения: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фамилия, имя, отчество (последнее - при наличии)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рождения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свидетельства о рождении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места жительства (места пребывания, места фактического проживания)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родителей (законных представителей)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документа, удостоверяющего личность родителя (законного представителя)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документа, подтверждающего установление опеки (при наличии);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электронной почты, номер телефона (при наличии) родителей (законных представителей)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направленности дошкольной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необходимом режиме пребывания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желаемой дате приема на обучение.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E2F72">
        <w:rPr>
          <w:rFonts w:ascii="Times New Roman" w:hAnsi="Times New Roman" w:cs="Times New Roman"/>
          <w:sz w:val="28"/>
        </w:rPr>
        <w:t>ии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), имя (имена), отчество(-а) (последнее - при наличии) братьев и (или) сестер.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документ, подтверждающий установление опеки (при необходимости);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 психолого-медико-педагогической комиссии (при необходимости);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2.15.Для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</w:t>
      </w:r>
      <w:r w:rsidRPr="000E2F72">
        <w:rPr>
          <w:rFonts w:ascii="Times New Roman" w:hAnsi="Times New Roman" w:cs="Times New Roman"/>
          <w:sz w:val="28"/>
        </w:rPr>
        <w:lastRenderedPageBreak/>
        <w:t xml:space="preserve">учреждения и на официальном сайте образовательной организации в информационно-телекоммуникационной сети "Интернет".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2.22. Зачисление (прием) детей в ДОУ осуществляется: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заведующим на основании направления, предоставленного Учредителем, в лице Управления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2.24. 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и место рождения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родителей (законных представителей);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регистрации и адрес места жительства ребенка, его родителей (законных представителей);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контактные телефоны родителей (законных представителей) ребенка.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2.25. Для приема в ДОУ родители (законные представители) ребенка предъявляют оригиналы следующих документов: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медицинское заключение (</w:t>
      </w:r>
      <w:proofErr w:type="gramStart"/>
      <w:r w:rsidRPr="000E2F72">
        <w:rPr>
          <w:rFonts w:ascii="Times New Roman" w:hAnsi="Times New Roman" w:cs="Times New Roman"/>
          <w:sz w:val="28"/>
        </w:rPr>
        <w:t>для детей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впервые поступающих в детский сад).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2.26. 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</w:t>
      </w:r>
      <w:r w:rsidRPr="000E2F72">
        <w:rPr>
          <w:rFonts w:ascii="Times New Roman" w:hAnsi="Times New Roman" w:cs="Times New Roman"/>
          <w:sz w:val="28"/>
        </w:rPr>
        <w:lastRenderedPageBreak/>
        <w:t xml:space="preserve">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3. Сохранение места за воспитанником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3.1. Место за ребенком, посещающим ДОУ, сохраняется на время: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болезни;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пребывания в условиях карантина;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прохождения санаторно-курортного лечения по письменному заявлению родителей;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4. Порядок и основания для перевода воспитанника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приостановления действия лицензии.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4.3. Перевод воспитанников не зависит от периода (времени) учебного года.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осуществляют выбор принимающей дошкольной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</w:t>
      </w:r>
      <w:r w:rsidRPr="000E2F72">
        <w:rPr>
          <w:rFonts w:ascii="Times New Roman" w:hAnsi="Times New Roman" w:cs="Times New Roman"/>
          <w:sz w:val="28"/>
        </w:rPr>
        <w:lastRenderedPageBreak/>
        <w:t>учреждение. Заявление о переводе может быть направлено в форме электронного документа с использованием сети Интернет.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(при наличии) воспитанника;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рождения;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направленность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наименование принимающей образовательной организации.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4.9. Исходная образовательная организация выдает родителям (законным представителям) личное дело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 xml:space="preserve"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 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0E2F72">
        <w:rPr>
          <w:rFonts w:ascii="Times New Roman" w:hAnsi="Times New Roman" w:cs="Times New Roman"/>
          <w:sz w:val="28"/>
        </w:rPr>
        <w:t>ые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</w:t>
      </w:r>
      <w:r w:rsidRPr="000E2F72">
        <w:rPr>
          <w:rFonts w:ascii="Times New Roman" w:hAnsi="Times New Roman" w:cs="Times New Roman"/>
          <w:sz w:val="28"/>
        </w:rPr>
        <w:lastRenderedPageBreak/>
        <w:t>Федерацией полномочия в сфере образования, решении о приостановлении действия лицензии.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4.19. Учредитель запрашивает выбранные им дошкольные образовательные учреждения о возможности перевода в них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наименование принимающего дошкольного образовательного учреждения;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перечень реализуемых образовательных программ дошкольного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возрастную категорию воспитанников;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направленность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количество свободных мест.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 xml:space="preserve"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5. Порядок отчисления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0E2F72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5.2. Отчисление воспитанника из ДОУ может производиться в следующих случаях: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</w:t>
      </w:r>
      <w:proofErr w:type="gramStart"/>
      <w:r w:rsidRPr="000E2F72">
        <w:rPr>
          <w:rFonts w:ascii="Times New Roman" w:hAnsi="Times New Roman" w:cs="Times New Roman"/>
          <w:sz w:val="28"/>
        </w:rPr>
        <w:t>организации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осуществляющей образовательную деятельность, аннулирования лицензии на осуществление образовательной деятельности;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по медицинским показаниям.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6. Порядок восстановления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6.3. Права и обязанности участников </w:t>
      </w:r>
      <w:proofErr w:type="spellStart"/>
      <w:r w:rsidRPr="000E2F72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E2F72">
        <w:rPr>
          <w:rFonts w:ascii="Times New Roman" w:hAnsi="Times New Roman" w:cs="Times New Roman"/>
          <w:sz w:val="28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7. Порядок регулирования спорных вопросов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8. Заключительные положения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Принято на Родительском комитете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C0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Протокол от __</w:t>
      </w:r>
      <w:proofErr w:type="gramStart"/>
      <w:r w:rsidRPr="000E2F72">
        <w:rPr>
          <w:rFonts w:ascii="Times New Roman" w:hAnsi="Times New Roman" w:cs="Times New Roman"/>
          <w:sz w:val="28"/>
        </w:rPr>
        <w:t>_._</w:t>
      </w:r>
      <w:proofErr w:type="gramEnd"/>
      <w:r w:rsidRPr="000E2F72">
        <w:rPr>
          <w:rFonts w:ascii="Times New Roman" w:hAnsi="Times New Roman" w:cs="Times New Roman"/>
          <w:sz w:val="28"/>
        </w:rPr>
        <w:t>___. 202___ г. № _____</w:t>
      </w:r>
    </w:p>
    <w:sectPr w:rsidR="00790C02" w:rsidRPr="000E2F72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14"/>
    <w:rsid w:val="000E2F72"/>
    <w:rsid w:val="001E06BA"/>
    <w:rsid w:val="002121F5"/>
    <w:rsid w:val="0024210F"/>
    <w:rsid w:val="0035233C"/>
    <w:rsid w:val="0035400D"/>
    <w:rsid w:val="003D213C"/>
    <w:rsid w:val="0044041E"/>
    <w:rsid w:val="0056100D"/>
    <w:rsid w:val="0056699D"/>
    <w:rsid w:val="00646781"/>
    <w:rsid w:val="00660987"/>
    <w:rsid w:val="006B5796"/>
    <w:rsid w:val="00727F49"/>
    <w:rsid w:val="00790C02"/>
    <w:rsid w:val="00A05C27"/>
    <w:rsid w:val="00A457C9"/>
    <w:rsid w:val="00A56F19"/>
    <w:rsid w:val="00A971A0"/>
    <w:rsid w:val="00B03C04"/>
    <w:rsid w:val="00B70B4B"/>
    <w:rsid w:val="00B944E1"/>
    <w:rsid w:val="00BE6F14"/>
    <w:rsid w:val="00C00B50"/>
    <w:rsid w:val="00C128B9"/>
    <w:rsid w:val="00C41F9F"/>
    <w:rsid w:val="00C66426"/>
    <w:rsid w:val="00C80A2C"/>
    <w:rsid w:val="00C811EC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45F6-2BBC-4EFF-967C-C0552EE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SADIIK</cp:lastModifiedBy>
  <cp:revision>4</cp:revision>
  <cp:lastPrinted>2021-06-15T14:29:00Z</cp:lastPrinted>
  <dcterms:created xsi:type="dcterms:W3CDTF">2021-06-15T14:22:00Z</dcterms:created>
  <dcterms:modified xsi:type="dcterms:W3CDTF">2021-06-15T14:33:00Z</dcterms:modified>
</cp:coreProperties>
</file>